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7C839D36" w14:textId="77777777" w:rsidR="006B7A1A" w:rsidRDefault="00074D2B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074D2B">
              <w:rPr>
                <w:rFonts w:asciiTheme="majorHAnsi" w:hAnsiTheme="majorHAnsi"/>
                <w:lang w:val="el-GR"/>
              </w:rPr>
              <w:t>Αίτηση</w:t>
            </w:r>
            <w:r w:rsidR="00C8298C">
              <w:rPr>
                <w:rFonts w:asciiTheme="majorHAnsi" w:hAnsiTheme="majorHAnsi"/>
                <w:lang w:val="el-GR"/>
              </w:rPr>
              <w:t xml:space="preserve"> </w:t>
            </w:r>
            <w:r w:rsidR="006B7A1A">
              <w:rPr>
                <w:rFonts w:asciiTheme="majorHAnsi" w:hAnsiTheme="majorHAnsi"/>
                <w:lang w:val="el-GR"/>
              </w:rPr>
              <w:t xml:space="preserve">Διαγραφής ή </w:t>
            </w:r>
            <w:r w:rsidR="006B5C23">
              <w:rPr>
                <w:rFonts w:asciiTheme="majorHAnsi" w:hAnsiTheme="majorHAnsi"/>
                <w:lang w:val="el-GR"/>
              </w:rPr>
              <w:t>Παράτασης ή Αναστολής Σπουδών</w:t>
            </w:r>
          </w:p>
          <w:p w14:paraId="6C2371C8" w14:textId="5A07E907" w:rsidR="00074D2B" w:rsidRPr="00074D2B" w:rsidRDefault="006B7A1A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6B5C23">
              <w:rPr>
                <w:rFonts w:asciiTheme="minorHAnsi" w:hAnsiTheme="minorHAnsi"/>
                <w:i/>
                <w:iCs/>
                <w:lang w:val="el-GR"/>
              </w:rPr>
              <w:t>(διαγράψτε ανάλογα)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Βαθμός Ασφαλείας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E752CA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E752C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4273"/>
      </w:tblGrid>
      <w:tr w:rsidR="00074D2B" w:rsidRPr="004C6FDF" w14:paraId="24A88A32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E5D62" w:rsidRPr="004C6FDF" w14:paraId="3CE5873A" w14:textId="77777777" w:rsidTr="00074D2B">
        <w:trPr>
          <w:gridAfter w:val="4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AE5D62" w:rsidRPr="00582F5C" w:rsidRDefault="00AE5D62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AE5D62" w:rsidRPr="004C6FDF" w:rsidRDefault="00AE5D62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74D2B" w:rsidRPr="004C6FDF" w14:paraId="7206B048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6B5C23" w:rsidRDefault="00074D2B" w:rsidP="00074D2B">
            <w:pPr>
              <w:spacing w:before="60" w:after="0"/>
              <w:rPr>
                <w:rFonts w:cs="Tahoma"/>
                <w:b/>
                <w:sz w:val="24"/>
                <w:szCs w:val="24"/>
              </w:rPr>
            </w:pPr>
            <w:r w:rsidRPr="006B5C23">
              <w:rPr>
                <w:rFonts w:cs="Tahoma"/>
                <w:b/>
                <w:sz w:val="24"/>
                <w:szCs w:val="24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6B5C23" w:rsidRDefault="00074D2B" w:rsidP="00074D2B">
            <w:pPr>
              <w:spacing w:before="60" w:after="0"/>
              <w:rPr>
                <w:rFonts w:cs="Tahoma"/>
                <w:b/>
                <w:sz w:val="24"/>
                <w:szCs w:val="24"/>
              </w:rPr>
            </w:pPr>
            <w:r w:rsidRPr="006B5C23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79A19BE0" w:rsidR="00074D2B" w:rsidRPr="006B5C23" w:rsidRDefault="006B5C23" w:rsidP="006B5C23">
            <w:pPr>
              <w:pStyle w:val="a6"/>
              <w:jc w:val="center"/>
              <w:rPr>
                <w:rFonts w:asciiTheme="minorHAnsi" w:hAnsiTheme="minorHAnsi"/>
                <w:b/>
                <w:bCs/>
                <w:lang w:val="el-GR"/>
              </w:rPr>
            </w:pPr>
            <w:r w:rsidRPr="006B5C23">
              <w:rPr>
                <w:rFonts w:asciiTheme="minorHAnsi" w:hAnsiTheme="minorHAnsi"/>
                <w:b/>
                <w:bCs/>
                <w:lang w:val="el-GR"/>
              </w:rPr>
              <w:t xml:space="preserve">Αίτηση </w:t>
            </w:r>
            <w:r w:rsidR="006B7A1A">
              <w:rPr>
                <w:rFonts w:asciiTheme="minorHAnsi" w:hAnsiTheme="minorHAnsi"/>
                <w:b/>
                <w:bCs/>
                <w:lang w:val="el-GR"/>
              </w:rPr>
              <w:t xml:space="preserve">Διαγραφής ή </w:t>
            </w:r>
            <w:r w:rsidRPr="006B5C23">
              <w:rPr>
                <w:rFonts w:asciiTheme="minorHAnsi" w:hAnsiTheme="minorHAnsi"/>
                <w:b/>
                <w:bCs/>
                <w:lang w:val="el-GR"/>
              </w:rPr>
              <w:t>Παράτασης ή Αναστολής Σπουδών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B5C23">
              <w:rPr>
                <w:rFonts w:asciiTheme="minorHAnsi" w:hAnsiTheme="minorHAnsi"/>
                <w:i/>
                <w:iCs/>
                <w:lang w:val="el-GR"/>
              </w:rPr>
              <w:t>(διαγράψτε ανάλογα)</w:t>
            </w:r>
          </w:p>
        </w:tc>
      </w:tr>
      <w:tr w:rsidR="00C8298C" w:rsidRPr="004C6FDF" w14:paraId="2EE13063" w14:textId="77777777" w:rsidTr="00074D2B">
        <w:tc>
          <w:tcPr>
            <w:tcW w:w="113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41FDF9" w14:textId="59D3F592" w:rsidR="00AE5D62" w:rsidRPr="006B5C23" w:rsidRDefault="006B5C23" w:rsidP="006B5C23">
            <w:pPr>
              <w:pStyle w:val="Web"/>
              <w:rPr>
                <w:rFonts w:asciiTheme="minorHAnsi" w:hAnsiTheme="minorHAnsi"/>
                <w:i/>
                <w:iCs/>
              </w:rPr>
            </w:pPr>
            <w:proofErr w:type="spellStart"/>
            <w:r w:rsidRPr="006B5C23">
              <w:rPr>
                <w:rFonts w:asciiTheme="minorHAnsi" w:hAnsiTheme="minorHAnsi"/>
              </w:rPr>
              <w:t>Παρακαλω</w:t>
            </w:r>
            <w:proofErr w:type="spellEnd"/>
            <w:r w:rsidRPr="006B5C23">
              <w:rPr>
                <w:rFonts w:asciiTheme="minorHAnsi" w:hAnsiTheme="minorHAnsi"/>
              </w:rPr>
              <w:t xml:space="preserve">́ να μου </w:t>
            </w:r>
            <w:r w:rsidRPr="006B5C23">
              <w:rPr>
                <w:rFonts w:asciiTheme="minorHAnsi" w:hAnsiTheme="minorHAnsi"/>
              </w:rPr>
              <w:t>εγκρίνετε</w:t>
            </w:r>
            <w:r w:rsidRPr="006B5C23">
              <w:rPr>
                <w:rFonts w:asciiTheme="minorHAnsi" w:hAnsiTheme="minorHAnsi"/>
              </w:rPr>
              <w:t xml:space="preserve"> </w:t>
            </w:r>
            <w:r w:rsidR="006B7A1A">
              <w:rPr>
                <w:rFonts w:asciiTheme="minorHAnsi" w:hAnsiTheme="minorHAnsi"/>
              </w:rPr>
              <w:t xml:space="preserve">την </w:t>
            </w:r>
            <w:r w:rsidR="006B7A1A" w:rsidRPr="006B7A1A">
              <w:rPr>
                <w:rFonts w:asciiTheme="minorHAnsi" w:hAnsiTheme="minorHAnsi"/>
                <w:b/>
                <w:bCs/>
              </w:rPr>
              <w:t>ΔΙΑΓΡΑΦΗ</w:t>
            </w:r>
            <w:r w:rsidR="006B7A1A">
              <w:rPr>
                <w:rFonts w:asciiTheme="minorHAnsi" w:hAnsiTheme="minorHAnsi"/>
              </w:rPr>
              <w:t xml:space="preserve"> </w:t>
            </w:r>
            <w:r w:rsidRPr="006B5C23">
              <w:rPr>
                <w:rFonts w:asciiTheme="minorHAnsi" w:hAnsiTheme="minorHAnsi"/>
                <w:b/>
                <w:bCs/>
              </w:rPr>
              <w:t xml:space="preserve">ΠΑΡΑΤΑΣΗ </w:t>
            </w:r>
            <w:r w:rsidRPr="006B5C23">
              <w:rPr>
                <w:rFonts w:asciiTheme="minorHAnsi" w:hAnsiTheme="minorHAnsi"/>
                <w:b/>
                <w:bCs/>
              </w:rPr>
              <w:t>ΑΝΑΣΤΟΛΗ</w:t>
            </w:r>
            <w:r>
              <w:rPr>
                <w:rFonts w:asciiTheme="minorHAnsi" w:hAnsiTheme="minorHAnsi"/>
              </w:rPr>
              <w:t xml:space="preserve"> </w:t>
            </w:r>
            <w:r w:rsidRPr="006B5C23">
              <w:rPr>
                <w:rFonts w:asciiTheme="minorHAnsi" w:hAnsiTheme="minorHAnsi"/>
                <w:i/>
                <w:iCs/>
              </w:rPr>
              <w:t>(διαγράψτε ανάλογα)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B5C23">
              <w:rPr>
                <w:rFonts w:asciiTheme="minorHAnsi" w:hAnsiTheme="minorHAnsi"/>
              </w:rPr>
              <w:t>Σπουδών</w:t>
            </w:r>
            <w:proofErr w:type="spellEnd"/>
            <w:r w:rsidRPr="006B5C23">
              <w:rPr>
                <w:rFonts w:asciiTheme="minorHAnsi" w:hAnsiTheme="minorHAnsi"/>
              </w:rPr>
              <w:t xml:space="preserve"> για το ΠΜΣ «</w:t>
            </w:r>
            <w:proofErr w:type="spellStart"/>
            <w:r w:rsidRPr="006B5C23">
              <w:rPr>
                <w:rFonts w:asciiTheme="minorHAnsi" w:hAnsiTheme="minorHAnsi"/>
              </w:rPr>
              <w:t>Βιοϊατρικές</w:t>
            </w:r>
            <w:proofErr w:type="spellEnd"/>
            <w:r w:rsidRPr="006B5C23">
              <w:rPr>
                <w:rFonts w:asciiTheme="minorHAnsi" w:hAnsiTheme="minorHAnsi"/>
              </w:rPr>
              <w:t xml:space="preserve"> </w:t>
            </w:r>
            <w:proofErr w:type="spellStart"/>
            <w:r w:rsidRPr="006B5C23">
              <w:rPr>
                <w:rFonts w:asciiTheme="minorHAnsi" w:hAnsiTheme="minorHAnsi"/>
              </w:rPr>
              <w:t>Μέθοδοι</w:t>
            </w:r>
            <w:proofErr w:type="spellEnd"/>
            <w:r w:rsidRPr="006B5C23">
              <w:rPr>
                <w:rFonts w:asciiTheme="minorHAnsi" w:hAnsiTheme="minorHAnsi"/>
              </w:rPr>
              <w:t xml:space="preserve"> και </w:t>
            </w:r>
            <w:proofErr w:type="spellStart"/>
            <w:r w:rsidRPr="006B5C23">
              <w:rPr>
                <w:rFonts w:asciiTheme="minorHAnsi" w:hAnsiTheme="minorHAnsi"/>
              </w:rPr>
              <w:t>Τεχνολογία</w:t>
            </w:r>
            <w:proofErr w:type="spellEnd"/>
            <w:r w:rsidRPr="006B5C23">
              <w:rPr>
                <w:rFonts w:asciiTheme="minorHAnsi" w:hAnsiTheme="minorHAnsi"/>
              </w:rPr>
              <w:t xml:space="preserve"> στη </w:t>
            </w:r>
            <w:proofErr w:type="spellStart"/>
            <w:r w:rsidRPr="006B5C23">
              <w:rPr>
                <w:rFonts w:asciiTheme="minorHAnsi" w:hAnsiTheme="minorHAnsi"/>
              </w:rPr>
              <w:t>Διάγνωση</w:t>
            </w:r>
            <w:proofErr w:type="spellEnd"/>
            <w:r w:rsidRPr="006B5C23">
              <w:rPr>
                <w:rFonts w:asciiTheme="minorHAnsi" w:hAnsiTheme="minorHAnsi"/>
              </w:rPr>
              <w:t xml:space="preserve">» για το </w:t>
            </w:r>
            <w:proofErr w:type="spellStart"/>
            <w:r w:rsidRPr="006B5C23">
              <w:rPr>
                <w:rFonts w:asciiTheme="minorHAnsi" w:hAnsiTheme="minorHAnsi"/>
              </w:rPr>
              <w:t>διάστημα</w:t>
            </w:r>
            <w:proofErr w:type="spellEnd"/>
            <w:r w:rsidRPr="006B5C23">
              <w:rPr>
                <w:rFonts w:asciiTheme="minorHAnsi" w:hAnsiTheme="minorHAnsi"/>
              </w:rPr>
              <w:t xml:space="preserve"> </w:t>
            </w:r>
            <w:proofErr w:type="spellStart"/>
            <w:r w:rsidRPr="006B5C23">
              <w:rPr>
                <w:rFonts w:asciiTheme="minorHAnsi" w:hAnsiTheme="minorHAnsi"/>
              </w:rPr>
              <w:t>απο</w:t>
            </w:r>
            <w:proofErr w:type="spellEnd"/>
            <w:r w:rsidRPr="006B5C23">
              <w:rPr>
                <w:rFonts w:asciiTheme="minorHAnsi" w:hAnsiTheme="minorHAnsi"/>
              </w:rPr>
              <w:t xml:space="preserve">́ ..................... </w:t>
            </w:r>
            <w:proofErr w:type="spellStart"/>
            <w:r w:rsidRPr="006B5C23">
              <w:rPr>
                <w:rFonts w:asciiTheme="minorHAnsi" w:hAnsiTheme="minorHAnsi"/>
              </w:rPr>
              <w:t>μέχρι</w:t>
            </w:r>
            <w:proofErr w:type="spellEnd"/>
            <w:r w:rsidRPr="006B5C23">
              <w:rPr>
                <w:rFonts w:asciiTheme="minorHAnsi" w:hAnsiTheme="minorHAnsi"/>
              </w:rPr>
              <w:t xml:space="preserve"> ......................</w:t>
            </w:r>
            <w:proofErr w:type="spellStart"/>
            <w:r w:rsidRPr="006B5C23">
              <w:rPr>
                <w:rFonts w:asciiTheme="minorHAnsi" w:hAnsiTheme="minorHAnsi"/>
              </w:rPr>
              <w:t>λόγω</w:t>
            </w:r>
            <w:proofErr w:type="spellEnd"/>
            <w:r w:rsidRPr="006B5C23">
              <w:rPr>
                <w:rFonts w:asciiTheme="minorHAnsi" w:hAnsiTheme="minorHAnsi"/>
              </w:rPr>
              <w:t xml:space="preserve"> </w:t>
            </w:r>
            <w:r w:rsidRPr="006B5C23">
              <w:rPr>
                <w:rFonts w:asciiTheme="minorHAnsi" w:hAnsiTheme="minorHAnsi"/>
                <w:i/>
                <w:iCs/>
              </w:rPr>
              <w:t>(αναφέρατε αναλυτικά τους λόγους και επισυνά</w:t>
            </w:r>
            <w:r>
              <w:rPr>
                <w:rFonts w:asciiTheme="minorHAnsi" w:hAnsiTheme="minorHAnsi"/>
                <w:i/>
                <w:iCs/>
              </w:rPr>
              <w:t>ψτ</w:t>
            </w:r>
            <w:r w:rsidRPr="006B5C23">
              <w:rPr>
                <w:rFonts w:asciiTheme="minorHAnsi" w:hAnsiTheme="minorHAnsi"/>
                <w:i/>
                <w:iCs/>
              </w:rPr>
              <w:t>ε δικαιολογητικά εφόσον υπάρχουν)</w:t>
            </w:r>
          </w:p>
          <w:p w14:paraId="0FD173C2" w14:textId="77777777" w:rsidR="00C006DB" w:rsidRPr="006B5C23" w:rsidRDefault="00C006DB" w:rsidP="00C829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  <w:p w14:paraId="6E2F3E6C" w14:textId="77777777" w:rsidR="00AE5D62" w:rsidRPr="006B5C23" w:rsidRDefault="00AE5D62" w:rsidP="00C829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  <w:p w14:paraId="533838A0" w14:textId="09D56A34" w:rsidR="00AE5D62" w:rsidRPr="006B5C23" w:rsidRDefault="00AE5D62" w:rsidP="00C8298C">
            <w:pPr>
              <w:spacing w:before="120"/>
              <w:rPr>
                <w:rFonts w:cs="Tahoma"/>
                <w:sz w:val="24"/>
                <w:szCs w:val="24"/>
              </w:rPr>
            </w:pPr>
          </w:p>
        </w:tc>
      </w:tr>
    </w:tbl>
    <w:p w14:paraId="451D04EC" w14:textId="77777777" w:rsidR="00074D2B" w:rsidRPr="00F36488" w:rsidRDefault="00074D2B" w:rsidP="00074D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074D2B" w:rsidRPr="004C6FDF" w14:paraId="50113220" w14:textId="77777777" w:rsidTr="00074D2B">
        <w:tc>
          <w:tcPr>
            <w:tcW w:w="3117" w:type="dxa"/>
          </w:tcPr>
          <w:p w14:paraId="0552AF06" w14:textId="77777777" w:rsidR="00074D2B" w:rsidRPr="004C6FDF" w:rsidRDefault="00074D2B" w:rsidP="00115F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074D2B" w:rsidRPr="005B5A96" w14:paraId="70A139AE" w14:textId="77777777" w:rsidTr="00074D2B">
        <w:tc>
          <w:tcPr>
            <w:tcW w:w="3117" w:type="dxa"/>
            <w:tcBorders>
              <w:bottom w:val="dashed" w:sz="4" w:space="0" w:color="auto"/>
            </w:tcBorders>
          </w:tcPr>
          <w:p w14:paraId="245A7D31" w14:textId="77777777" w:rsidR="00074D2B" w:rsidRDefault="00074D2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FBFDD" w14:textId="77777777" w:rsidR="00A2564B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4D6CC" w14:textId="3E81831D" w:rsidR="00A2564B" w:rsidRPr="005B5A96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D2B" w:rsidRPr="00074D2B" w14:paraId="4169A0A7" w14:textId="77777777" w:rsidTr="00074D2B">
        <w:tc>
          <w:tcPr>
            <w:tcW w:w="3117" w:type="dxa"/>
            <w:tcBorders>
              <w:top w:val="dashed" w:sz="4" w:space="0" w:color="auto"/>
            </w:tcBorders>
          </w:tcPr>
          <w:p w14:paraId="742EC5DD" w14:textId="503E65D9" w:rsidR="00074D2B" w:rsidRPr="00A2564B" w:rsidRDefault="00A2564B" w:rsidP="00115FF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(Ονοματεπώνυμο και </w:t>
            </w:r>
            <w:r w:rsidR="00074D2B"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υπογραφή)</w:t>
            </w:r>
          </w:p>
        </w:tc>
      </w:tr>
    </w:tbl>
    <w:p w14:paraId="0F9EB2CA" w14:textId="77777777" w:rsidR="00074D2B" w:rsidRPr="004F0D73" w:rsidRDefault="00074D2B" w:rsidP="00074D2B">
      <w:pPr>
        <w:rPr>
          <w:rFonts w:ascii="Arial" w:hAnsi="Arial" w:cs="Arial"/>
          <w:b/>
          <w:sz w:val="20"/>
          <w:szCs w:val="20"/>
        </w:rPr>
      </w:pPr>
      <w:r w:rsidRPr="00074D2B">
        <w:rPr>
          <w:rFonts w:ascii="Arial" w:hAnsi="Arial" w:cs="Arial"/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4D2B" w:rsidRPr="004F0D73" w14:paraId="0538270B" w14:textId="77777777" w:rsidTr="00074D2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9BE4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E752CA">
              <w:rPr>
                <w:rFonts w:ascii="Arial" w:hAnsi="Arial" w:cs="Arial"/>
                <w:sz w:val="18"/>
                <w:szCs w:val="18"/>
              </w:rPr>
            </w:r>
            <w:r w:rsidR="00E752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4924FA0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E752CA">
              <w:rPr>
                <w:rFonts w:ascii="Arial" w:hAnsi="Arial" w:cs="Arial"/>
                <w:sz w:val="18"/>
                <w:szCs w:val="18"/>
              </w:rPr>
            </w:r>
            <w:r w:rsidR="00E752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C055FC7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E752CA">
              <w:rPr>
                <w:rFonts w:ascii="Arial" w:hAnsi="Arial" w:cs="Arial"/>
                <w:sz w:val="18"/>
                <w:szCs w:val="18"/>
              </w:rPr>
            </w:r>
            <w:r w:rsidR="00E752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DF85" w14:textId="77777777" w:rsidR="00E752CA" w:rsidRDefault="00E752CA" w:rsidP="003A4CB1">
      <w:pPr>
        <w:spacing w:after="0" w:line="240" w:lineRule="auto"/>
      </w:pPr>
      <w:r>
        <w:separator/>
      </w:r>
    </w:p>
  </w:endnote>
  <w:endnote w:type="continuationSeparator" w:id="0">
    <w:p w14:paraId="47E3A70E" w14:textId="77777777" w:rsidR="00E752CA" w:rsidRDefault="00E752CA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A4A3" w14:textId="77777777" w:rsidR="00E752CA" w:rsidRDefault="00E752CA" w:rsidP="003A4CB1">
      <w:pPr>
        <w:spacing w:after="0" w:line="240" w:lineRule="auto"/>
      </w:pPr>
      <w:r>
        <w:separator/>
      </w:r>
    </w:p>
  </w:footnote>
  <w:footnote w:type="continuationSeparator" w:id="0">
    <w:p w14:paraId="7BE2B1BC" w14:textId="77777777" w:rsidR="00E752CA" w:rsidRDefault="00E752CA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087A"/>
    <w:rsid w:val="004B1821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B5C23"/>
    <w:rsid w:val="006B7A1A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AE5D62"/>
    <w:rsid w:val="00B30721"/>
    <w:rsid w:val="00B31E2E"/>
    <w:rsid w:val="00B6195F"/>
    <w:rsid w:val="00B61D9C"/>
    <w:rsid w:val="00B73CCD"/>
    <w:rsid w:val="00B74C93"/>
    <w:rsid w:val="00B87FC2"/>
    <w:rsid w:val="00BB54BE"/>
    <w:rsid w:val="00C006DB"/>
    <w:rsid w:val="00C41A56"/>
    <w:rsid w:val="00C8298C"/>
    <w:rsid w:val="00C854ED"/>
    <w:rsid w:val="00CE2024"/>
    <w:rsid w:val="00CE449E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752CA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C8298C"/>
    <w:rPr>
      <w:vertAlign w:val="superscript"/>
    </w:rPr>
  </w:style>
  <w:style w:type="paragraph" w:styleId="Web">
    <w:name w:val="Normal (Web)"/>
    <w:basedOn w:val="a"/>
    <w:uiPriority w:val="99"/>
    <w:unhideWhenUsed/>
    <w:rsid w:val="006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15</cp:revision>
  <cp:lastPrinted>2019-02-22T16:53:00Z</cp:lastPrinted>
  <dcterms:created xsi:type="dcterms:W3CDTF">2019-09-30T16:22:00Z</dcterms:created>
  <dcterms:modified xsi:type="dcterms:W3CDTF">2020-11-14T10:02:00Z</dcterms:modified>
</cp:coreProperties>
</file>